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C3551" w14:textId="6DD0FB5C" w:rsidR="00B11B39" w:rsidRDefault="009C2F9E" w:rsidP="00B11B39">
      <w:pPr>
        <w:pStyle w:val="Header"/>
        <w:jc w:val="center"/>
      </w:pPr>
      <w:r>
        <w:rPr>
          <w:noProof/>
        </w:rPr>
        <w:drawing>
          <wp:inline distT="0" distB="0" distL="0" distR="0" wp14:anchorId="5B6D8126" wp14:editId="55135BFD">
            <wp:extent cx="5943600"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896620"/>
                    </a:xfrm>
                    <a:prstGeom prst="rect">
                      <a:avLst/>
                    </a:prstGeom>
                    <a:noFill/>
                    <a:ln>
                      <a:noFill/>
                    </a:ln>
                  </pic:spPr>
                </pic:pic>
              </a:graphicData>
            </a:graphic>
          </wp:inline>
        </w:drawing>
      </w:r>
    </w:p>
    <w:p w14:paraId="1BF66754" w14:textId="77777777" w:rsidR="00B11B39" w:rsidRPr="002F3050" w:rsidRDefault="00B11B39" w:rsidP="00B11B39">
      <w:pPr>
        <w:pStyle w:val="Header"/>
        <w:spacing w:line="276" w:lineRule="auto"/>
        <w:jc w:val="center"/>
        <w:rPr>
          <w:rFonts w:ascii="Trajan Pro" w:hAnsi="Trajan Pro"/>
          <w:b/>
          <w:color w:val="404040" w:themeColor="text1" w:themeTint="BF"/>
        </w:rPr>
      </w:pPr>
      <w:r>
        <w:rPr>
          <w:rFonts w:ascii="Trajan Pro" w:hAnsi="Trajan Pro"/>
          <w:b/>
          <w:color w:val="404040" w:themeColor="text1" w:themeTint="BF"/>
        </w:rPr>
        <w:t xml:space="preserve">                               1931 Rogers Road</w:t>
      </w:r>
      <w:r w:rsidRPr="002F3050">
        <w:rPr>
          <w:rFonts w:ascii="Trajan Pro" w:hAnsi="Trajan Pro"/>
          <w:b/>
          <w:color w:val="404040" w:themeColor="text1" w:themeTint="BF"/>
        </w:rPr>
        <w:t xml:space="preserve">  </w:t>
      </w:r>
      <w:r w:rsidRPr="002F3050">
        <w:rPr>
          <w:rFonts w:ascii="Arial" w:hAnsi="Arial" w:cs="Arial"/>
          <w:b/>
          <w:color w:val="404040" w:themeColor="text1" w:themeTint="BF"/>
        </w:rPr>
        <w:t>•</w:t>
      </w:r>
      <w:r w:rsidRPr="002F3050">
        <w:rPr>
          <w:rFonts w:ascii="Trajan Pro" w:hAnsi="Trajan Pro"/>
          <w:b/>
          <w:color w:val="404040" w:themeColor="text1" w:themeTint="BF"/>
        </w:rPr>
        <w:t xml:space="preserve">  </w:t>
      </w:r>
      <w:r>
        <w:rPr>
          <w:rFonts w:ascii="Trajan Pro" w:hAnsi="Trajan Pro"/>
          <w:b/>
          <w:color w:val="404040" w:themeColor="text1" w:themeTint="BF"/>
        </w:rPr>
        <w:t>San A</w:t>
      </w:r>
      <w:r w:rsidRPr="002F3050">
        <w:rPr>
          <w:rFonts w:ascii="Trajan Pro" w:hAnsi="Trajan Pro"/>
          <w:b/>
          <w:color w:val="404040" w:themeColor="text1" w:themeTint="BF"/>
        </w:rPr>
        <w:t>ntonio, TX 78251</w:t>
      </w:r>
    </w:p>
    <w:p w14:paraId="6995F4B2" w14:textId="36E14D8A" w:rsidR="0043279A" w:rsidRPr="00FE5C1A" w:rsidRDefault="00B11B39" w:rsidP="00FE5C1A">
      <w:pPr>
        <w:pStyle w:val="Header"/>
        <w:jc w:val="center"/>
        <w:rPr>
          <w:rFonts w:ascii="Trajan Pro" w:hAnsi="Trajan Pro"/>
          <w:b/>
          <w:color w:val="404040" w:themeColor="text1" w:themeTint="BF"/>
        </w:rPr>
      </w:pPr>
      <w:r>
        <w:rPr>
          <w:rFonts w:ascii="Trajan Pro" w:hAnsi="Trajan Pro"/>
          <w:b/>
          <w:color w:val="404040" w:themeColor="text1" w:themeTint="BF"/>
        </w:rPr>
        <w:t xml:space="preserve">                                         </w:t>
      </w:r>
      <w:r w:rsidRPr="002F3050">
        <w:rPr>
          <w:rFonts w:ascii="Trajan Pro" w:hAnsi="Trajan Pro"/>
          <w:b/>
          <w:color w:val="404040" w:themeColor="text1" w:themeTint="BF"/>
        </w:rPr>
        <w:t xml:space="preserve">Tel: 210-265-1924  </w:t>
      </w:r>
      <w:r w:rsidRPr="002F3050">
        <w:rPr>
          <w:rFonts w:ascii="Arial" w:hAnsi="Arial" w:cs="Arial"/>
          <w:b/>
          <w:color w:val="404040" w:themeColor="text1" w:themeTint="BF"/>
        </w:rPr>
        <w:t>•</w:t>
      </w:r>
      <w:r w:rsidRPr="002F3050">
        <w:rPr>
          <w:rFonts w:ascii="Trajan Pro" w:hAnsi="Trajan Pro"/>
          <w:b/>
          <w:color w:val="404040" w:themeColor="text1" w:themeTint="BF"/>
        </w:rPr>
        <w:t xml:space="preserve">  Fax: 210-265-3387  </w:t>
      </w:r>
      <w:r w:rsidRPr="002F3050">
        <w:rPr>
          <w:rFonts w:ascii="Arial" w:hAnsi="Arial" w:cs="Arial"/>
          <w:b/>
          <w:color w:val="404040" w:themeColor="text1" w:themeTint="BF"/>
        </w:rPr>
        <w:t>•</w:t>
      </w:r>
      <w:r w:rsidRPr="002F3050">
        <w:rPr>
          <w:rFonts w:ascii="Trajan Pro" w:hAnsi="Trajan Pro"/>
          <w:b/>
          <w:color w:val="404040" w:themeColor="text1" w:themeTint="BF"/>
        </w:rPr>
        <w:t xml:space="preserve">  www.eliteplasticmd.com</w:t>
      </w:r>
    </w:p>
    <w:p w14:paraId="3EBB3596" w14:textId="77777777" w:rsidR="00C93198" w:rsidRPr="00C93198" w:rsidRDefault="00C93198" w:rsidP="00C93198">
      <w:pPr>
        <w:spacing w:after="0" w:line="240" w:lineRule="auto"/>
        <w:rPr>
          <w:rFonts w:ascii="Times New Roman" w:eastAsia="Times New Roman" w:hAnsi="Times New Roman" w:cs="Times New Roman"/>
        </w:rPr>
      </w:pPr>
    </w:p>
    <w:p w14:paraId="3291034B" w14:textId="78B4312C" w:rsidR="00A9142B" w:rsidRPr="00B94620" w:rsidRDefault="000B26E9" w:rsidP="00B94620">
      <w:pPr>
        <w:spacing w:after="0" w:line="240" w:lineRule="auto"/>
        <w:jc w:val="center"/>
        <w:rPr>
          <w:rFonts w:ascii="Times New Roman" w:hAnsi="Times New Roman" w:cs="Times New Roman"/>
          <w:b/>
          <w:sz w:val="28"/>
          <w:szCs w:val="28"/>
        </w:rPr>
      </w:pPr>
      <w:r w:rsidRPr="00B94620">
        <w:rPr>
          <w:rFonts w:ascii="Times New Roman" w:hAnsi="Times New Roman" w:cs="Times New Roman"/>
          <w:b/>
          <w:sz w:val="28"/>
          <w:szCs w:val="28"/>
        </w:rPr>
        <w:t xml:space="preserve">Instrucciones postoperatorias </w:t>
      </w:r>
      <w:r w:rsidR="00E0342E">
        <w:rPr>
          <w:rFonts w:ascii="Times New Roman" w:hAnsi="Times New Roman" w:cs="Times New Roman"/>
          <w:b/>
          <w:sz w:val="28"/>
          <w:szCs w:val="28"/>
        </w:rPr>
        <w:t>l</w:t>
      </w:r>
      <w:r w:rsidRPr="00B94620">
        <w:rPr>
          <w:rFonts w:ascii="Times New Roman" w:hAnsi="Times New Roman" w:cs="Times New Roman"/>
          <w:b/>
          <w:sz w:val="28"/>
          <w:szCs w:val="28"/>
        </w:rPr>
        <w:t>iberación del túnel carpiano / cubital.</w:t>
      </w:r>
    </w:p>
    <w:p w14:paraId="386745A2" w14:textId="77777777" w:rsidR="00B94620" w:rsidRDefault="00B94620" w:rsidP="0003335C">
      <w:pPr>
        <w:spacing w:after="0" w:line="240" w:lineRule="auto"/>
        <w:rPr>
          <w:rFonts w:ascii="Times New Roman" w:hAnsi="Times New Roman" w:cs="Times New Roman"/>
          <w:b/>
        </w:rPr>
      </w:pPr>
    </w:p>
    <w:p w14:paraId="6CD65F3E" w14:textId="77777777" w:rsidR="002A6E54" w:rsidRDefault="002A6E54" w:rsidP="0003335C">
      <w:pPr>
        <w:spacing w:after="0" w:line="240" w:lineRule="auto"/>
        <w:rPr>
          <w:rFonts w:ascii="Times New Roman" w:hAnsi="Times New Roman" w:cs="Times New Roman"/>
          <w:b/>
        </w:rPr>
      </w:pPr>
    </w:p>
    <w:p w14:paraId="2E5C458C" w14:textId="6ED7EE1A" w:rsidR="0003335C" w:rsidRPr="00B94620" w:rsidRDefault="0003335C" w:rsidP="0003335C">
      <w:pPr>
        <w:spacing w:after="0" w:line="240" w:lineRule="auto"/>
        <w:rPr>
          <w:rFonts w:ascii="Times New Roman" w:hAnsi="Times New Roman" w:cs="Times New Roman"/>
        </w:rPr>
      </w:pPr>
      <w:r w:rsidRPr="00B94620">
        <w:rPr>
          <w:rFonts w:ascii="Times New Roman" w:hAnsi="Times New Roman" w:cs="Times New Roman"/>
          <w:b/>
        </w:rPr>
        <w:t>Dieta</w:t>
      </w:r>
      <w:r w:rsidRPr="00B94620">
        <w:rPr>
          <w:rFonts w:ascii="Times New Roman" w:hAnsi="Times New Roman" w:cs="Times New Roman"/>
        </w:rPr>
        <w:t>: por favor, evite los alimentos salados ya que puede empeorar la hinchazón</w:t>
      </w:r>
    </w:p>
    <w:p w14:paraId="24E4E447" w14:textId="77777777" w:rsidR="0003335C" w:rsidRPr="00B94620" w:rsidRDefault="0003335C" w:rsidP="0003335C">
      <w:pPr>
        <w:spacing w:after="0" w:line="240" w:lineRule="auto"/>
        <w:rPr>
          <w:rFonts w:ascii="Times New Roman" w:hAnsi="Times New Roman" w:cs="Times New Roman"/>
        </w:rPr>
      </w:pPr>
    </w:p>
    <w:p w14:paraId="59F89C64" w14:textId="5DF30F64" w:rsidR="0003335C" w:rsidRPr="00B94620" w:rsidRDefault="0003335C" w:rsidP="0003335C">
      <w:pPr>
        <w:spacing w:after="0" w:line="240" w:lineRule="auto"/>
        <w:rPr>
          <w:rFonts w:ascii="Times New Roman" w:hAnsi="Times New Roman" w:cs="Times New Roman"/>
        </w:rPr>
      </w:pPr>
      <w:r w:rsidRPr="00B94620">
        <w:rPr>
          <w:rFonts w:ascii="Times New Roman" w:hAnsi="Times New Roman" w:cs="Times New Roman"/>
          <w:b/>
        </w:rPr>
        <w:t>Medicamentos</w:t>
      </w:r>
      <w:r w:rsidRPr="00B94620">
        <w:rPr>
          <w:rFonts w:ascii="Times New Roman" w:hAnsi="Times New Roman" w:cs="Times New Roman"/>
        </w:rPr>
        <w:t xml:space="preserve">: </w:t>
      </w:r>
      <w:r w:rsidR="00E0342E" w:rsidRPr="00E0342E">
        <w:rPr>
          <w:rFonts w:ascii="Times New Roman" w:hAnsi="Times New Roman" w:cs="Times New Roman"/>
        </w:rPr>
        <w:t>si su mano se hincha, le palpita o le duele, levántela por encima del codo.</w:t>
      </w:r>
      <w:r w:rsidR="00E0342E">
        <w:rPr>
          <w:rFonts w:ascii="Times New Roman" w:hAnsi="Times New Roman" w:cs="Times New Roman"/>
        </w:rPr>
        <w:t xml:space="preserve">.  </w:t>
      </w:r>
      <w:r w:rsidRPr="00B94620">
        <w:rPr>
          <w:rFonts w:ascii="Times New Roman" w:hAnsi="Times New Roman" w:cs="Times New Roman"/>
        </w:rPr>
        <w:t>Si no es alérgico al Tylenol, tome 650 mg cada cuatro horas según sea necesario para el dolor.</w:t>
      </w:r>
    </w:p>
    <w:p w14:paraId="31949EA4" w14:textId="77777777" w:rsidR="0003335C" w:rsidRPr="00B94620" w:rsidRDefault="0003335C" w:rsidP="0003335C">
      <w:pPr>
        <w:spacing w:after="0" w:line="240" w:lineRule="auto"/>
        <w:rPr>
          <w:rFonts w:ascii="Times New Roman" w:hAnsi="Times New Roman" w:cs="Times New Roman"/>
        </w:rPr>
      </w:pPr>
      <w:r w:rsidRPr="00B94620">
        <w:rPr>
          <w:rFonts w:ascii="Times New Roman" w:hAnsi="Times New Roman" w:cs="Times New Roman"/>
        </w:rPr>
        <w:t>Si tiene un dolor más fuerte, use el medicamento recetado para el dolor según sea necesario para el dolor. Si toma el medicamento recetado para el dolor, no conduzca ni maneje maquinaria que pueda dañar a alguien.</w:t>
      </w:r>
    </w:p>
    <w:p w14:paraId="2D96CC27" w14:textId="77777777" w:rsidR="0003335C" w:rsidRPr="00B94620" w:rsidRDefault="0003335C" w:rsidP="0003335C">
      <w:pPr>
        <w:spacing w:after="0" w:line="240" w:lineRule="auto"/>
        <w:rPr>
          <w:rFonts w:ascii="Times New Roman" w:hAnsi="Times New Roman" w:cs="Times New Roman"/>
        </w:rPr>
      </w:pPr>
      <w:r w:rsidRPr="00B94620">
        <w:rPr>
          <w:rFonts w:ascii="Times New Roman" w:hAnsi="Times New Roman" w:cs="Times New Roman"/>
        </w:rPr>
        <w:t>No tome advil, ibuprofeno u otros medicamentos antiinflamatorios no esteroides (pueden causar sangrado o moretones)</w:t>
      </w:r>
    </w:p>
    <w:p w14:paraId="0D22AE17" w14:textId="77777777" w:rsidR="0003335C" w:rsidRPr="00B94620" w:rsidRDefault="0003335C" w:rsidP="0003335C">
      <w:pPr>
        <w:spacing w:after="0" w:line="240" w:lineRule="auto"/>
        <w:rPr>
          <w:rFonts w:ascii="Times New Roman" w:hAnsi="Times New Roman" w:cs="Times New Roman"/>
        </w:rPr>
      </w:pPr>
      <w:r w:rsidRPr="00B94620">
        <w:rPr>
          <w:rFonts w:ascii="Times New Roman" w:hAnsi="Times New Roman" w:cs="Times New Roman"/>
        </w:rPr>
        <w:t>Tomar los antibióticos prescritos.</w:t>
      </w:r>
    </w:p>
    <w:p w14:paraId="067D6B7F" w14:textId="77777777" w:rsidR="0003335C" w:rsidRPr="00B94620" w:rsidRDefault="0003335C" w:rsidP="0003335C">
      <w:pPr>
        <w:spacing w:after="0" w:line="240" w:lineRule="auto"/>
        <w:rPr>
          <w:rFonts w:ascii="Times New Roman" w:hAnsi="Times New Roman" w:cs="Times New Roman"/>
        </w:rPr>
      </w:pPr>
      <w:r w:rsidRPr="00B94620">
        <w:rPr>
          <w:rFonts w:ascii="Times New Roman" w:hAnsi="Times New Roman" w:cs="Times New Roman"/>
        </w:rPr>
        <w:t>Reanude sus medicamentos anteriores a menos que se indique lo contrario</w:t>
      </w:r>
    </w:p>
    <w:p w14:paraId="5E73D46B" w14:textId="77777777" w:rsidR="00E0342E" w:rsidRDefault="00E0342E" w:rsidP="00E0342E">
      <w:pPr>
        <w:spacing w:after="0" w:line="240" w:lineRule="auto"/>
        <w:rPr>
          <w:rFonts w:ascii="Times New Roman" w:hAnsi="Times New Roman" w:cs="Times New Roman"/>
          <w:b/>
        </w:rPr>
      </w:pPr>
    </w:p>
    <w:p w14:paraId="303DBBB5" w14:textId="58A78653" w:rsidR="00E0342E" w:rsidRPr="00B94620" w:rsidRDefault="00E0342E" w:rsidP="00E0342E">
      <w:pPr>
        <w:spacing w:after="0" w:line="240" w:lineRule="auto"/>
        <w:rPr>
          <w:rFonts w:ascii="Times New Roman" w:hAnsi="Times New Roman" w:cs="Times New Roman"/>
        </w:rPr>
      </w:pPr>
      <w:r w:rsidRPr="00B94620">
        <w:rPr>
          <w:rFonts w:ascii="Times New Roman" w:hAnsi="Times New Roman" w:cs="Times New Roman"/>
          <w:b/>
        </w:rPr>
        <w:t>Actividad</w:t>
      </w:r>
      <w:r w:rsidRPr="00B94620">
        <w:rPr>
          <w:rFonts w:ascii="Times New Roman" w:hAnsi="Times New Roman" w:cs="Times New Roman"/>
        </w:rPr>
        <w:t>: para ayudar a prevenir los coágulos de sangre en las piernas, comience a levantarse de la cama hoy mismo. No hay actividades de contacto a las áreas de la cirugía. Se le permite salir de la casa para actividades normales.</w:t>
      </w:r>
      <w:r w:rsidRPr="00E0342E">
        <w:t xml:space="preserve"> </w:t>
      </w:r>
      <w:r w:rsidRPr="00E0342E">
        <w:rPr>
          <w:rFonts w:ascii="Times New Roman" w:hAnsi="Times New Roman" w:cs="Times New Roman"/>
        </w:rPr>
        <w:t>Se recomienda comenzar a mover la mano inmediatamente después del procedimiento. Esto evitará la rigidez y la formación de cicatrices entre los tendones y las estructuras circundantes. Tu objetivo es hacer un puño completo al menos 20 veces cada media hora mientras estás despierto. Evite levantar objetos pesados con la mano operada ya que esa mano estará muy sensible durante algún tiempo.</w:t>
      </w:r>
    </w:p>
    <w:p w14:paraId="14919106" w14:textId="77777777" w:rsidR="0003335C" w:rsidRPr="00B94620" w:rsidRDefault="0003335C" w:rsidP="0003335C">
      <w:pPr>
        <w:spacing w:after="0" w:line="240" w:lineRule="auto"/>
        <w:rPr>
          <w:rFonts w:ascii="Times New Roman" w:hAnsi="Times New Roman" w:cs="Times New Roman"/>
        </w:rPr>
      </w:pPr>
    </w:p>
    <w:p w14:paraId="39A3B7A8" w14:textId="77777777" w:rsidR="00B94620" w:rsidRPr="00B94620" w:rsidRDefault="00B94620" w:rsidP="00B94620">
      <w:pPr>
        <w:spacing w:after="0" w:line="240" w:lineRule="auto"/>
        <w:rPr>
          <w:rFonts w:ascii="Times New Roman" w:hAnsi="Times New Roman" w:cs="Times New Roman"/>
        </w:rPr>
      </w:pPr>
      <w:r w:rsidRPr="00B94620">
        <w:rPr>
          <w:rFonts w:ascii="Times New Roman" w:hAnsi="Times New Roman" w:cs="Times New Roman"/>
          <w:b/>
        </w:rPr>
        <w:t xml:space="preserve">Ducharse: </w:t>
      </w:r>
      <w:r w:rsidRPr="00B94620">
        <w:rPr>
          <w:rFonts w:ascii="Times New Roman" w:hAnsi="Times New Roman" w:cs="Times New Roman"/>
        </w:rPr>
        <w:t>Hasta que la sensación vuelva a la normalidad en la mano operada, no agarre cosas que puedan estar calientes, de lo contrario puede quemarse y no reconocerlo.</w:t>
      </w:r>
    </w:p>
    <w:p w14:paraId="58C97F9F" w14:textId="77777777" w:rsidR="00B94620" w:rsidRPr="00B94620" w:rsidRDefault="00B94620" w:rsidP="00B94620">
      <w:pPr>
        <w:spacing w:after="0" w:line="240" w:lineRule="auto"/>
        <w:rPr>
          <w:rFonts w:ascii="Times New Roman" w:hAnsi="Times New Roman" w:cs="Times New Roman"/>
        </w:rPr>
      </w:pPr>
    </w:p>
    <w:p w14:paraId="4531DD90" w14:textId="3F35F227" w:rsidR="00B94620" w:rsidRPr="00B94620" w:rsidRDefault="00B94620" w:rsidP="00B94620">
      <w:pPr>
        <w:spacing w:after="0" w:line="240" w:lineRule="auto"/>
        <w:rPr>
          <w:rFonts w:ascii="Times New Roman" w:hAnsi="Times New Roman" w:cs="Times New Roman"/>
        </w:rPr>
      </w:pPr>
      <w:r w:rsidRPr="00B94620">
        <w:rPr>
          <w:rFonts w:ascii="Times New Roman" w:hAnsi="Times New Roman" w:cs="Times New Roman"/>
        </w:rPr>
        <w:t xml:space="preserve">El día después del procedimiento, para bañarse, puede quitarse </w:t>
      </w:r>
      <w:r>
        <w:rPr>
          <w:rFonts w:ascii="Times New Roman" w:hAnsi="Times New Roman" w:cs="Times New Roman"/>
        </w:rPr>
        <w:t>las vendas</w:t>
      </w:r>
      <w:r w:rsidRPr="00B94620">
        <w:rPr>
          <w:rFonts w:ascii="Times New Roman" w:hAnsi="Times New Roman" w:cs="Times New Roman"/>
        </w:rPr>
        <w:t xml:space="preserve"> y la férula. Cuando retire la férula, preste atención a cómo encaja la férula, ya que tendrá que volver a colocarla de la misma manera. Una buena manera de recordar cómo encaja es tomar fotografías de la férula. No moje la férula). Puede ducharse y mojar la herida, pero no frote la herida. Puede volver a aplicar una gasa seca según sea necesario.</w:t>
      </w:r>
    </w:p>
    <w:p w14:paraId="250DBF3F" w14:textId="77777777" w:rsidR="00B94620" w:rsidRPr="00B94620" w:rsidRDefault="00B94620" w:rsidP="00B94620">
      <w:pPr>
        <w:spacing w:after="0" w:line="240" w:lineRule="auto"/>
        <w:rPr>
          <w:rFonts w:ascii="Times New Roman" w:hAnsi="Times New Roman" w:cs="Times New Roman"/>
        </w:rPr>
      </w:pPr>
    </w:p>
    <w:p w14:paraId="2F755B43" w14:textId="1B6E96E0" w:rsidR="0003335C" w:rsidRPr="00B94620" w:rsidRDefault="00B94620" w:rsidP="00B94620">
      <w:pPr>
        <w:spacing w:after="0" w:line="240" w:lineRule="auto"/>
        <w:rPr>
          <w:rFonts w:ascii="Times New Roman" w:hAnsi="Times New Roman" w:cs="Times New Roman"/>
        </w:rPr>
      </w:pPr>
      <w:r w:rsidRPr="00B94620">
        <w:rPr>
          <w:rFonts w:ascii="Times New Roman" w:hAnsi="Times New Roman" w:cs="Times New Roman"/>
        </w:rPr>
        <w:t>Una semana después de su operación, retire y deseche su férula. En ese momento, si desea aplicar un apósito de gasa simple, está bien.</w:t>
      </w:r>
      <w:r w:rsidR="0003335C" w:rsidRPr="00B94620">
        <w:rPr>
          <w:rFonts w:ascii="Times New Roman" w:hAnsi="Times New Roman" w:cs="Times New Roman"/>
        </w:rPr>
        <w:t>.</w:t>
      </w:r>
    </w:p>
    <w:p w14:paraId="1E175AFA" w14:textId="77777777" w:rsidR="0003335C" w:rsidRPr="00B94620" w:rsidRDefault="0003335C" w:rsidP="0003335C">
      <w:pPr>
        <w:spacing w:after="0" w:line="240" w:lineRule="auto"/>
        <w:rPr>
          <w:rFonts w:ascii="Times New Roman" w:hAnsi="Times New Roman" w:cs="Times New Roman"/>
        </w:rPr>
      </w:pPr>
    </w:p>
    <w:p w14:paraId="2F039316" w14:textId="77777777" w:rsidR="00C93198" w:rsidRPr="00B94620" w:rsidRDefault="00C93198" w:rsidP="00C93198">
      <w:pPr>
        <w:spacing w:after="0" w:line="240" w:lineRule="auto"/>
        <w:rPr>
          <w:rFonts w:ascii="Times New Roman" w:eastAsia="Times New Roman" w:hAnsi="Times New Roman" w:cs="Times New Roman"/>
        </w:rPr>
      </w:pPr>
      <w:r w:rsidRPr="00B94620">
        <w:rPr>
          <w:rFonts w:ascii="Times New Roman" w:eastAsia="Times New Roman" w:hAnsi="Times New Roman" w:cs="Times New Roman"/>
          <w:b/>
        </w:rPr>
        <w:t>Seguimiento</w:t>
      </w:r>
      <w:r w:rsidRPr="00B94620">
        <w:rPr>
          <w:rFonts w:ascii="Times New Roman" w:eastAsia="Times New Roman" w:hAnsi="Times New Roman" w:cs="Times New Roman"/>
        </w:rPr>
        <w:t>: llame al 210-265-1924 para una cita de seguimiento la próxima semana.</w:t>
      </w:r>
    </w:p>
    <w:p w14:paraId="372E736E" w14:textId="77777777" w:rsidR="00C93198" w:rsidRPr="00B94620" w:rsidRDefault="00C93198" w:rsidP="00C93198">
      <w:pPr>
        <w:spacing w:after="0" w:line="240" w:lineRule="auto"/>
        <w:rPr>
          <w:rFonts w:ascii="Times New Roman" w:eastAsia="Times New Roman" w:hAnsi="Times New Roman" w:cs="Times New Roman"/>
        </w:rPr>
      </w:pPr>
    </w:p>
    <w:p w14:paraId="54497F33" w14:textId="1BC3E6D5" w:rsidR="00B11B39" w:rsidRPr="00B94620" w:rsidRDefault="00C93198" w:rsidP="00C93198">
      <w:pPr>
        <w:spacing w:after="0" w:line="240" w:lineRule="auto"/>
        <w:rPr>
          <w:rFonts w:ascii="Times New Roman" w:eastAsia="Times New Roman" w:hAnsi="Times New Roman" w:cs="Times New Roman"/>
        </w:rPr>
      </w:pPr>
      <w:r w:rsidRPr="00B94620">
        <w:rPr>
          <w:rFonts w:ascii="Times New Roman" w:eastAsia="Times New Roman" w:hAnsi="Times New Roman" w:cs="Times New Roman"/>
        </w:rPr>
        <w:t>Si tiene alguna pregunta o inquietud, llame al Dr. Chattar-Cora al 210-265-1924.</w:t>
      </w:r>
    </w:p>
    <w:p w14:paraId="457B32B3" w14:textId="2254D525" w:rsidR="00C85FD6" w:rsidRPr="00B94620" w:rsidRDefault="00C85FD6" w:rsidP="00C93198">
      <w:pPr>
        <w:spacing w:after="0" w:line="240" w:lineRule="auto"/>
        <w:rPr>
          <w:rFonts w:ascii="Times New Roman" w:eastAsia="Times New Roman" w:hAnsi="Times New Roman" w:cs="Times New Roman"/>
        </w:rPr>
      </w:pPr>
    </w:p>
    <w:p w14:paraId="7326E5AB" w14:textId="77777777" w:rsidR="00C85FD6" w:rsidRPr="00B94620" w:rsidRDefault="00C85FD6" w:rsidP="00C85FD6">
      <w:pPr>
        <w:spacing w:after="0" w:line="240" w:lineRule="auto"/>
        <w:rPr>
          <w:rFonts w:ascii="Times New Roman" w:hAnsi="Times New Roman" w:cs="Times New Roman"/>
        </w:rPr>
      </w:pPr>
    </w:p>
    <w:p w14:paraId="135094CB" w14:textId="77777777" w:rsidR="0003335C" w:rsidRPr="00B94620" w:rsidRDefault="0003335C">
      <w:pPr>
        <w:spacing w:after="0" w:line="240" w:lineRule="auto"/>
        <w:rPr>
          <w:rFonts w:ascii="Times New Roman" w:hAnsi="Times New Roman" w:cs="Times New Roman"/>
        </w:rPr>
      </w:pPr>
    </w:p>
    <w:sectPr w:rsidR="0003335C" w:rsidRPr="00B94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Cambria"/>
    <w:panose1 w:val="02020502050506020301"/>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39"/>
    <w:rsid w:val="0003335C"/>
    <w:rsid w:val="000B26E9"/>
    <w:rsid w:val="0021113C"/>
    <w:rsid w:val="002A6E54"/>
    <w:rsid w:val="00324CA5"/>
    <w:rsid w:val="003526D0"/>
    <w:rsid w:val="003B103E"/>
    <w:rsid w:val="003E71C1"/>
    <w:rsid w:val="0043279A"/>
    <w:rsid w:val="00877A1E"/>
    <w:rsid w:val="009C2F9E"/>
    <w:rsid w:val="00A9142B"/>
    <w:rsid w:val="00B0149F"/>
    <w:rsid w:val="00B11B39"/>
    <w:rsid w:val="00B276FF"/>
    <w:rsid w:val="00B45527"/>
    <w:rsid w:val="00B94620"/>
    <w:rsid w:val="00C85FD6"/>
    <w:rsid w:val="00C93198"/>
    <w:rsid w:val="00CE2D22"/>
    <w:rsid w:val="00E0342E"/>
    <w:rsid w:val="00E46C60"/>
    <w:rsid w:val="00FE5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AD82"/>
  <w15:chartTrackingRefBased/>
  <w15:docId w15:val="{E5DF5620-843C-4558-B49B-406A2956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B39"/>
    <w:pPr>
      <w:tabs>
        <w:tab w:val="center" w:pos="4680"/>
        <w:tab w:val="right" w:pos="9360"/>
      </w:tabs>
      <w:spacing w:after="0" w:line="240" w:lineRule="auto"/>
    </w:pPr>
    <w:rPr>
      <w:rFonts w:eastAsiaTheme="minorEastAsia"/>
      <w:sz w:val="20"/>
      <w:szCs w:val="20"/>
    </w:rPr>
  </w:style>
  <w:style w:type="character" w:customStyle="1" w:styleId="HeaderChar">
    <w:name w:val="Header Char"/>
    <w:basedOn w:val="DefaultParagraphFont"/>
    <w:link w:val="Header"/>
    <w:uiPriority w:val="99"/>
    <w:rsid w:val="00B11B39"/>
    <w:rPr>
      <w:rFonts w:eastAsiaTheme="minorEastAsia"/>
      <w:sz w:val="20"/>
      <w:szCs w:val="20"/>
    </w:rPr>
  </w:style>
  <w:style w:type="paragraph" w:styleId="BalloonText">
    <w:name w:val="Balloon Text"/>
    <w:basedOn w:val="Normal"/>
    <w:link w:val="BalloonTextChar"/>
    <w:uiPriority w:val="99"/>
    <w:semiHidden/>
    <w:unhideWhenUsed/>
    <w:rsid w:val="004327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7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11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Chattar</dc:creator>
  <cp:keywords/>
  <dc:description/>
  <cp:lastModifiedBy>Ken Nuarin</cp:lastModifiedBy>
  <cp:revision>3</cp:revision>
  <dcterms:created xsi:type="dcterms:W3CDTF">2019-04-28T23:21:00Z</dcterms:created>
  <dcterms:modified xsi:type="dcterms:W3CDTF">2021-01-25T18:46:00Z</dcterms:modified>
</cp:coreProperties>
</file>